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9D26" w14:textId="08C6ED3E" w:rsidR="00CE4B10" w:rsidRDefault="00CE4B10" w:rsidP="00CE4B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bookmarkStart w:id="0" w:name="_Hlk31921826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o-RO"/>
        </w:rPr>
        <w:drawing>
          <wp:inline distT="0" distB="0" distL="0" distR="0" wp14:anchorId="7E118AF1" wp14:editId="64658A6F">
            <wp:extent cx="1508760" cy="1241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39" cy="126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36998" w14:textId="77777777" w:rsidR="00CE4B10" w:rsidRDefault="00CE4B10" w:rsidP="00CE4B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16611C3C" w14:textId="768FAAAB" w:rsidR="00CE4B10" w:rsidRPr="00CE4B10" w:rsidRDefault="00CE4B10" w:rsidP="00CE4B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E4B1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SOCIETATEA DE AMELIORARE PASTORUL CRISANA ARAD</w:t>
      </w:r>
    </w:p>
    <w:p w14:paraId="2684E97D" w14:textId="77777777" w:rsidR="00CE4B10" w:rsidRPr="00CE4B10" w:rsidRDefault="00CE4B10" w:rsidP="00CE4B1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3FE2305" w14:textId="77777777" w:rsidR="00547FE0" w:rsidRPr="00CE4B10" w:rsidRDefault="00CE4B10" w:rsidP="006F5A56">
      <w:pPr>
        <w:jc w:val="both"/>
        <w:rPr>
          <w:rFonts w:ascii="Times New Roman" w:hAnsi="Times New Roman" w:cs="Times New Roman"/>
          <w:sz w:val="24"/>
          <w:szCs w:val="24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>Asociatia PASTORUL CRISANA a fost infiintata in anul 2005 avand ca statut:</w:t>
      </w:r>
    </w:p>
    <w:p w14:paraId="57926303" w14:textId="693C5568" w:rsidR="00547FE0" w:rsidRPr="00CE4B10" w:rsidRDefault="00CE4B10" w:rsidP="006F5A56">
      <w:pPr>
        <w:jc w:val="both"/>
        <w:rPr>
          <w:rFonts w:ascii="Times New Roman" w:hAnsi="Times New Roman" w:cs="Times New Roman"/>
          <w:sz w:val="24"/>
          <w:szCs w:val="24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1" w:name="_Hlk31891992"/>
      <w:r w:rsidRPr="00CE4B10">
        <w:rPr>
          <w:rFonts w:ascii="Times New Roman" w:hAnsi="Times New Roman" w:cs="Times New Roman"/>
          <w:sz w:val="24"/>
          <w:szCs w:val="24"/>
          <w:lang w:val="ro-RO"/>
        </w:rPr>
        <w:t>,,</w:t>
      </w:r>
      <w:bookmarkEnd w:id="1"/>
      <w:r w:rsidRPr="00CE4B10">
        <w:rPr>
          <w:rFonts w:ascii="Times New Roman" w:hAnsi="Times New Roman" w:cs="Times New Roman"/>
          <w:i/>
          <w:iCs/>
          <w:sz w:val="24"/>
          <w:szCs w:val="24"/>
          <w:lang w:val="ro-RO"/>
        </w:rPr>
        <w:t>Promovarea și dezvoltarea  sectorului zootehnic prin creșterea eficienței economice a activității desfășurate de către membrii afiliati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>,,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5ED4F05" w14:textId="35809F60" w:rsidR="00CE4B10" w:rsidRPr="00CE4B10" w:rsidRDefault="00CE4B10" w:rsidP="006F5A5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4B10">
        <w:rPr>
          <w:rFonts w:ascii="Times New Roman" w:hAnsi="Times New Roman" w:cs="Times New Roman"/>
          <w:i/>
          <w:iCs/>
          <w:sz w:val="24"/>
          <w:szCs w:val="24"/>
          <w:lang w:val="ro-RO"/>
        </w:rPr>
        <w:t>In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E4B1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anul 2007, a fost emisă acreditarea nr. 10, pentru </w:t>
      </w:r>
      <w:r w:rsidRPr="006F5A5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,,Conducerea Registrului Genealogic, la rasa Țurcană„</w:t>
      </w:r>
      <w:r w:rsidRPr="00CE4B10">
        <w:rPr>
          <w:rFonts w:ascii="Times New Roman" w:hAnsi="Times New Roman" w:cs="Times New Roman"/>
          <w:i/>
          <w:iCs/>
          <w:sz w:val="24"/>
          <w:szCs w:val="24"/>
          <w:lang w:val="ro-RO"/>
        </w:rPr>
        <w:t>-în conformitate cu legislația în vigoare.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Obiectivul programului de ameliorare fiind:</w:t>
      </w:r>
    </w:p>
    <w:p w14:paraId="1BFD3FFF" w14:textId="77777777" w:rsidR="00CE4B10" w:rsidRPr="00CE4B10" w:rsidRDefault="00CE4B10" w:rsidP="006F5A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E4B1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,, </w:t>
      </w:r>
      <w:r w:rsidRPr="00CE4B1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Ameliorarea rasei Țurcană, în rasă mixtă</w:t>
      </w:r>
      <w:r w:rsidRPr="00CE4B10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14:paraId="5D8CD08F" w14:textId="77777777" w:rsidR="00CE4B10" w:rsidRPr="00CE4B10" w:rsidRDefault="00CE4B10" w:rsidP="006F5A5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>Preocuparea acutală a Societății o reprezintă:</w:t>
      </w:r>
    </w:p>
    <w:p w14:paraId="7E29DD41" w14:textId="77777777" w:rsidR="00CE4B10" w:rsidRPr="00CE4B10" w:rsidRDefault="00CE4B10" w:rsidP="006F5A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>găsirea, adoptarea şi aplicarea mijloace</w:t>
      </w:r>
      <w:r w:rsidRPr="00CE4B10">
        <w:rPr>
          <w:rFonts w:ascii="Times New Roman" w:hAnsi="Times New Roman" w:cs="Times New Roman"/>
          <w:sz w:val="24"/>
          <w:szCs w:val="24"/>
        </w:rPr>
        <w:t xml:space="preserve">lor 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>de eficien</w:t>
      </w:r>
      <w:proofErr w:type="spellStart"/>
      <w:r w:rsidRPr="00CE4B10">
        <w:rPr>
          <w:rFonts w:ascii="Times New Roman" w:hAnsi="Times New Roman" w:cs="Times New Roman"/>
          <w:sz w:val="24"/>
          <w:szCs w:val="24"/>
        </w:rPr>
        <w:t>tizare</w:t>
      </w:r>
      <w:proofErr w:type="spellEnd"/>
      <w:r w:rsidRPr="00CE4B10">
        <w:rPr>
          <w:rFonts w:ascii="Times New Roman" w:hAnsi="Times New Roman" w:cs="Times New Roman"/>
          <w:sz w:val="24"/>
          <w:szCs w:val="24"/>
        </w:rPr>
        <w:t xml:space="preserve"> a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activităţii în domeniul zootehnic şi mai ales în cel al ameliorării rasei Țurcană: </w:t>
      </w:r>
    </w:p>
    <w:p w14:paraId="271A089E" w14:textId="2B6C57EF" w:rsidR="00CE4B10" w:rsidRPr="00CE4B10" w:rsidRDefault="00E32AC3" w:rsidP="006F5A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vom duce la indeplinire cerintele actualizate ale Programului de Ameliorare</w:t>
      </w:r>
      <w:r w:rsidR="00CE4B10" w:rsidRPr="00CE4B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CC94E92" w14:textId="11F2C27A" w:rsidR="00CE4B10" w:rsidRPr="00CE4B10" w:rsidRDefault="00CE4B10" w:rsidP="006F5A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Asociația Păstorul Crișana asigură monta femelelor din P.A. cu masculi </w:t>
      </w:r>
      <w:r w:rsidR="00E32AC3">
        <w:rPr>
          <w:rFonts w:ascii="Times New Roman" w:hAnsi="Times New Roman" w:cs="Times New Roman"/>
          <w:sz w:val="24"/>
          <w:szCs w:val="24"/>
          <w:lang w:val="ro-RO"/>
        </w:rPr>
        <w:t xml:space="preserve">autorizati 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>cu certificate de origine/zootehnice</w:t>
      </w:r>
      <w:r w:rsidR="00E32AC3">
        <w:rPr>
          <w:rFonts w:ascii="Times New Roman" w:hAnsi="Times New Roman" w:cs="Times New Roman"/>
          <w:sz w:val="24"/>
          <w:szCs w:val="24"/>
          <w:lang w:val="ro-RO"/>
        </w:rPr>
        <w:t xml:space="preserve"> din propriul Program de Ameliorare.</w:t>
      </w:r>
    </w:p>
    <w:p w14:paraId="41D80138" w14:textId="2B8D069D" w:rsidR="00CE4B10" w:rsidRPr="00CE4B10" w:rsidRDefault="002322D8" w:rsidP="006F5A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E4B10"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ntenționeaza ca lucrările aferente Programului de </w:t>
      </w:r>
      <w:r w:rsidR="00E32A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E4B10" w:rsidRPr="00CE4B10">
        <w:rPr>
          <w:rFonts w:ascii="Times New Roman" w:hAnsi="Times New Roman" w:cs="Times New Roman"/>
          <w:sz w:val="24"/>
          <w:szCs w:val="24"/>
          <w:lang w:val="ro-RO"/>
        </w:rPr>
        <w:t>meliorare să fie în conformitate cu noile Politici Agricole Comune, susținute de specialiștii M.A.D.R.;</w:t>
      </w:r>
    </w:p>
    <w:p w14:paraId="16B39471" w14:textId="07473828" w:rsidR="00CE4B10" w:rsidRPr="00E32AC3" w:rsidRDefault="00E95687" w:rsidP="006F5A5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E4B10"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copul final al Programului de Ameliorare este </w:t>
      </w:r>
      <w:r w:rsidR="00CE4B10" w:rsidRPr="00E32AC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obținerea reproducătorilor amelioratori în rasă mixtă  care au parcurs toate etapele clasice ale testării</w:t>
      </w:r>
      <w:r w:rsidRPr="00E32AC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E4B10" w:rsidRPr="00E32AC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și sunt purtători de plusvaloare genetică!</w:t>
      </w:r>
    </w:p>
    <w:p w14:paraId="02527764" w14:textId="5081D0C0" w:rsidR="00CE4B10" w:rsidRPr="00CE4B10" w:rsidRDefault="00CE4B10" w:rsidP="006F5A5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Pastorul Crisana Arad 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>efectueaza controlul oficial al productiilor si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E41D39">
        <w:rPr>
          <w:rFonts w:ascii="Times New Roman" w:hAnsi="Times New Roman" w:cs="Times New Roman"/>
          <w:sz w:val="24"/>
          <w:szCs w:val="24"/>
          <w:lang w:val="ro-RO"/>
        </w:rPr>
        <w:t>38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asociatii 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>afiliate ca parti terte,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acreditate pentru efectuarea controlului oficial al productiilor.</w:t>
      </w:r>
    </w:p>
    <w:p w14:paraId="0710FDB5" w14:textId="5AA46D5F" w:rsidR="00CE4B10" w:rsidRDefault="00CE4B10" w:rsidP="006F5A5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 Lucrările de selecție efectuate de Societatea de ameliorare și de către 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 xml:space="preserve">sociațiile afiliate </w:t>
      </w:r>
      <w:r w:rsidR="002322D8">
        <w:rPr>
          <w:rFonts w:ascii="Times New Roman" w:hAnsi="Times New Roman" w:cs="Times New Roman"/>
          <w:sz w:val="24"/>
          <w:szCs w:val="24"/>
          <w:lang w:val="ro-RO"/>
        </w:rPr>
        <w:t xml:space="preserve">ca parti terte </w:t>
      </w:r>
      <w:r w:rsidRPr="00CE4B10">
        <w:rPr>
          <w:rFonts w:ascii="Times New Roman" w:hAnsi="Times New Roman" w:cs="Times New Roman"/>
          <w:sz w:val="24"/>
          <w:szCs w:val="24"/>
          <w:lang w:val="ro-RO"/>
        </w:rPr>
        <w:t>registrului se desfășoară în cadrul programului de ameliorare si se derulează sub îndrumarea și coordonarea tehnică a autoritatii competente – A.N.Z., agenție aflată în subordinea M.AD.R.</w:t>
      </w:r>
    </w:p>
    <w:p w14:paraId="02E920A8" w14:textId="373717A2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5B571DB6" w14:textId="2BC95D7C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CE4B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1AE4656" wp14:editId="433F726E">
            <wp:simplePos x="0" y="0"/>
            <wp:positionH relativeFrom="margin">
              <wp:posOffset>1386840</wp:posOffset>
            </wp:positionH>
            <wp:positionV relativeFrom="paragraph">
              <wp:posOffset>433</wp:posOffset>
            </wp:positionV>
            <wp:extent cx="3090545" cy="2020772"/>
            <wp:effectExtent l="0" t="0" r="0" b="0"/>
            <wp:wrapTight wrapText="bothSides">
              <wp:wrapPolygon edited="0">
                <wp:start x="0" y="0"/>
                <wp:lineTo x="0" y="21383"/>
                <wp:lineTo x="21436" y="21383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56" cy="20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B0C14" w14:textId="4B3AD9FB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6E0299C4" w14:textId="0026569B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339D427F" w14:textId="53EB75E6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0BBC8166" w14:textId="77777777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3BC155CA" w14:textId="77777777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6E4E85C3" w14:textId="77777777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09099AD6" w14:textId="77777777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33826026" w14:textId="767F60F1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0FB70194" w14:textId="7AC44056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55E51E93" w14:textId="77777777" w:rsidR="00E32AC3" w:rsidRDefault="00E32AC3" w:rsidP="00CE4B10">
      <w:pPr>
        <w:ind w:left="720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1FC1631B" w14:textId="5085AE73" w:rsidR="000302F2" w:rsidRPr="006F5A56" w:rsidRDefault="00CE4B10" w:rsidP="00CE4B10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F5A56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ASOCIATII COLABORATOARE ACREDITATE PENTRU EFECTUAREA CONTROLULUI OFICIAL AL PRODUCTIILOR AFILIATE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99"/>
        <w:gridCol w:w="2193"/>
        <w:gridCol w:w="3593"/>
        <w:gridCol w:w="2610"/>
      </w:tblGrid>
      <w:tr w:rsidR="006F5A56" w:rsidRPr="00CE4B10" w14:paraId="44D74392" w14:textId="77777777" w:rsidTr="006F5A56">
        <w:trPr>
          <w:trHeight w:val="288"/>
        </w:trPr>
        <w:tc>
          <w:tcPr>
            <w:tcW w:w="599" w:type="dxa"/>
            <w:noWrap/>
            <w:hideMark/>
          </w:tcPr>
          <w:p w14:paraId="7EAFD72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Judet</w:t>
            </w:r>
            <w:proofErr w:type="spellEnd"/>
          </w:p>
        </w:tc>
        <w:tc>
          <w:tcPr>
            <w:tcW w:w="2193" w:type="dxa"/>
            <w:noWrap/>
            <w:hideMark/>
          </w:tcPr>
          <w:p w14:paraId="3ADE666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Nume</w:t>
            </w:r>
            <w:proofErr w:type="spell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asociatie</w:t>
            </w:r>
            <w:proofErr w:type="spell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593" w:type="dxa"/>
            <w:noWrap/>
            <w:hideMark/>
          </w:tcPr>
          <w:p w14:paraId="010AAED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Adresa</w:t>
            </w:r>
            <w:proofErr w:type="spellEnd"/>
          </w:p>
        </w:tc>
        <w:tc>
          <w:tcPr>
            <w:tcW w:w="2610" w:type="dxa"/>
            <w:noWrap/>
            <w:hideMark/>
          </w:tcPr>
          <w:p w14:paraId="11E1736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Adresa</w:t>
            </w:r>
            <w:proofErr w:type="spell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email</w:t>
            </w:r>
          </w:p>
        </w:tc>
      </w:tr>
      <w:tr w:rsidR="006F5A56" w:rsidRPr="00CE4B10" w14:paraId="3DF33693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148203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AB</w:t>
            </w:r>
          </w:p>
        </w:tc>
        <w:tc>
          <w:tcPr>
            <w:tcW w:w="2193" w:type="dxa"/>
            <w:noWrap/>
            <w:hideMark/>
          </w:tcPr>
          <w:p w14:paraId="17092DA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 SASCIORI ALBA</w:t>
            </w:r>
          </w:p>
        </w:tc>
        <w:tc>
          <w:tcPr>
            <w:tcW w:w="3593" w:type="dxa"/>
            <w:noWrap/>
            <w:hideMark/>
          </w:tcPr>
          <w:p w14:paraId="562A598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SASCIORI, NR.389, JUD. ALBA</w:t>
            </w:r>
          </w:p>
        </w:tc>
        <w:tc>
          <w:tcPr>
            <w:tcW w:w="2610" w:type="dxa"/>
            <w:noWrap/>
            <w:hideMark/>
          </w:tcPr>
          <w:p w14:paraId="31B990C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acoab.sasciori@yahoo.com</w:t>
            </w:r>
          </w:p>
        </w:tc>
      </w:tr>
      <w:tr w:rsidR="006F5A56" w:rsidRPr="00CE4B10" w14:paraId="36E4ECA2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3681764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AG</w:t>
            </w:r>
          </w:p>
        </w:tc>
        <w:tc>
          <w:tcPr>
            <w:tcW w:w="2193" w:type="dxa"/>
            <w:noWrap/>
            <w:hideMark/>
          </w:tcPr>
          <w:p w14:paraId="1FA24EB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CORBII DE PIATRA ARGES</w:t>
            </w:r>
          </w:p>
        </w:tc>
        <w:tc>
          <w:tcPr>
            <w:tcW w:w="3593" w:type="dxa"/>
            <w:noWrap/>
            <w:hideMark/>
          </w:tcPr>
          <w:p w14:paraId="30B297AD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COM. CORBI, STR 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MĂNĂSTIRII,NR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.10</w:t>
            </w:r>
          </w:p>
        </w:tc>
        <w:tc>
          <w:tcPr>
            <w:tcW w:w="2610" w:type="dxa"/>
            <w:noWrap/>
            <w:hideMark/>
          </w:tcPr>
          <w:p w14:paraId="4E718F7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viorelanghel70@yahoo.ro</w:t>
            </w:r>
          </w:p>
        </w:tc>
      </w:tr>
      <w:tr w:rsidR="006F5A56" w:rsidRPr="00CE4B10" w14:paraId="1ABC590E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0756C2E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AR</w:t>
            </w:r>
          </w:p>
        </w:tc>
        <w:tc>
          <w:tcPr>
            <w:tcW w:w="2193" w:type="dxa"/>
            <w:noWrap/>
            <w:hideMark/>
          </w:tcPr>
          <w:p w14:paraId="2680707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 MIORITA CHISINEU CRIS</w:t>
            </w:r>
          </w:p>
        </w:tc>
        <w:tc>
          <w:tcPr>
            <w:tcW w:w="3593" w:type="dxa"/>
            <w:noWrap/>
            <w:hideMark/>
          </w:tcPr>
          <w:p w14:paraId="2867367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CHISINEU-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CRIS,STR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INFRATIRII NR 155 A,JUD ARAD</w:t>
            </w:r>
          </w:p>
        </w:tc>
        <w:tc>
          <w:tcPr>
            <w:tcW w:w="2610" w:type="dxa"/>
            <w:noWrap/>
            <w:hideMark/>
          </w:tcPr>
          <w:p w14:paraId="1AA10D4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asociatiamioritacris@yahoo.com</w:t>
            </w:r>
          </w:p>
        </w:tc>
      </w:tr>
      <w:tr w:rsidR="006F5A56" w:rsidRPr="00CE4B10" w14:paraId="42F586CB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46B1306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AR</w:t>
            </w:r>
          </w:p>
        </w:tc>
        <w:tc>
          <w:tcPr>
            <w:tcW w:w="2193" w:type="dxa"/>
            <w:noWrap/>
            <w:hideMark/>
          </w:tcPr>
          <w:p w14:paraId="169A896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 PASTORUL CRISANA ARAD</w:t>
            </w:r>
          </w:p>
        </w:tc>
        <w:tc>
          <w:tcPr>
            <w:tcW w:w="3593" w:type="dxa"/>
            <w:noWrap/>
            <w:hideMark/>
          </w:tcPr>
          <w:p w14:paraId="41951D4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STR. DOROBANTILOR NR. 36</w:t>
            </w:r>
          </w:p>
        </w:tc>
        <w:bookmarkStart w:id="2" w:name="RANGE!E5"/>
        <w:tc>
          <w:tcPr>
            <w:tcW w:w="2610" w:type="dxa"/>
            <w:noWrap/>
            <w:hideMark/>
          </w:tcPr>
          <w:p w14:paraId="10916B9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fldChar w:fldCharType="begin"/>
            </w: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instrText xml:space="preserve"> HYPERLINK "mailto:aco_pastorul_arad@yahoo.com" </w:instrText>
            </w: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CE4B10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aco_pastorul_arad@yahoo.com</w:t>
            </w: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</w:tr>
      <w:tr w:rsidR="006F5A56" w:rsidRPr="00CE4B10" w14:paraId="53F7C1FB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040EDE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BC</w:t>
            </w:r>
          </w:p>
        </w:tc>
        <w:tc>
          <w:tcPr>
            <w:tcW w:w="2193" w:type="dxa"/>
            <w:noWrap/>
            <w:hideMark/>
          </w:tcPr>
          <w:p w14:paraId="35F31CF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A.C.A. VALEA MUNTELUI AGAS BACAU</w:t>
            </w:r>
          </w:p>
        </w:tc>
        <w:tc>
          <w:tcPr>
            <w:tcW w:w="3593" w:type="dxa"/>
            <w:noWrap/>
            <w:hideMark/>
          </w:tcPr>
          <w:p w14:paraId="4AAC1BF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COM.AGAS;JUD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BACAU</w:t>
            </w:r>
          </w:p>
        </w:tc>
        <w:tc>
          <w:tcPr>
            <w:tcW w:w="2610" w:type="dxa"/>
            <w:noWrap/>
            <w:hideMark/>
          </w:tcPr>
          <w:p w14:paraId="47B95E1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aca.valeamuntelui@yahoo.com</w:t>
            </w:r>
          </w:p>
        </w:tc>
      </w:tr>
      <w:tr w:rsidR="007A2329" w:rsidRPr="00CE4B10" w14:paraId="5A95B41E" w14:textId="77777777" w:rsidTr="006F5A56">
        <w:trPr>
          <w:trHeight w:val="300"/>
        </w:trPr>
        <w:tc>
          <w:tcPr>
            <w:tcW w:w="599" w:type="dxa"/>
            <w:noWrap/>
          </w:tcPr>
          <w:p w14:paraId="38ABEC7F" w14:textId="220687B6" w:rsidR="007A2329" w:rsidRPr="00CE4B10" w:rsidRDefault="007A2329" w:rsidP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BC</w:t>
            </w:r>
          </w:p>
        </w:tc>
        <w:tc>
          <w:tcPr>
            <w:tcW w:w="2193" w:type="dxa"/>
            <w:noWrap/>
          </w:tcPr>
          <w:p w14:paraId="369C9EF3" w14:textId="6F91252F" w:rsidR="007A2329" w:rsidRPr="00CE4B10" w:rsidRDefault="007A2329" w:rsidP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A232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 MOLDAVIS</w:t>
            </w:r>
          </w:p>
        </w:tc>
        <w:tc>
          <w:tcPr>
            <w:tcW w:w="3593" w:type="dxa"/>
            <w:noWrap/>
          </w:tcPr>
          <w:p w14:paraId="318AAFD0" w14:textId="2E4C74A3" w:rsidR="007A2329" w:rsidRPr="00CE4B10" w:rsidRDefault="007A2329" w:rsidP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Letea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Veche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7A232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Sat Holt nr 54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BACAU</w:t>
            </w:r>
          </w:p>
        </w:tc>
        <w:tc>
          <w:tcPr>
            <w:tcW w:w="2610" w:type="dxa"/>
            <w:noWrap/>
          </w:tcPr>
          <w:p w14:paraId="308788BE" w14:textId="46234EBB" w:rsidR="007A2329" w:rsidRPr="00CE4B10" w:rsidRDefault="007A2329" w:rsidP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A23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ajcocmiorita.moldavis@yahoo.com</w:t>
            </w:r>
          </w:p>
        </w:tc>
      </w:tr>
      <w:tr w:rsidR="006F5A56" w:rsidRPr="00CE4B10" w14:paraId="3C3DA5EB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2D9A62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BH</w:t>
            </w:r>
          </w:p>
        </w:tc>
        <w:tc>
          <w:tcPr>
            <w:tcW w:w="2193" w:type="dxa"/>
            <w:noWrap/>
            <w:hideMark/>
          </w:tcPr>
          <w:p w14:paraId="52C81C8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 MIORITA BIHOREANA</w:t>
            </w:r>
          </w:p>
        </w:tc>
        <w:tc>
          <w:tcPr>
            <w:tcW w:w="3593" w:type="dxa"/>
            <w:noWrap/>
            <w:hideMark/>
          </w:tcPr>
          <w:p w14:paraId="61FC4D2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LOC. MĂDĂRAS NR. 483 JUD. BIHOR</w:t>
            </w:r>
          </w:p>
        </w:tc>
        <w:tc>
          <w:tcPr>
            <w:tcW w:w="2610" w:type="dxa"/>
            <w:noWrap/>
            <w:hideMark/>
          </w:tcPr>
          <w:p w14:paraId="2727A0C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mioritabihoreana@yahoo.com</w:t>
            </w:r>
          </w:p>
        </w:tc>
      </w:tr>
      <w:tr w:rsidR="006F5A56" w:rsidRPr="00CE4B10" w14:paraId="6F48A8FF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2413023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BH</w:t>
            </w:r>
          </w:p>
        </w:tc>
        <w:tc>
          <w:tcPr>
            <w:tcW w:w="2193" w:type="dxa"/>
            <w:noWrap/>
            <w:hideMark/>
          </w:tcPr>
          <w:p w14:paraId="0848A34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A.J.C.A.D.P. BIHOR</w:t>
            </w:r>
          </w:p>
        </w:tc>
        <w:tc>
          <w:tcPr>
            <w:tcW w:w="3593" w:type="dxa"/>
            <w:noWrap/>
            <w:hideMark/>
          </w:tcPr>
          <w:p w14:paraId="65AD274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LOC..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TARIAN NR. 643, JUD. BIHOR</w:t>
            </w:r>
          </w:p>
        </w:tc>
        <w:tc>
          <w:tcPr>
            <w:tcW w:w="2610" w:type="dxa"/>
            <w:noWrap/>
            <w:hideMark/>
          </w:tcPr>
          <w:p w14:paraId="3EC876A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ajcadp_bihor@yahoo.ro</w:t>
            </w:r>
          </w:p>
        </w:tc>
      </w:tr>
      <w:tr w:rsidR="006F5A56" w:rsidRPr="00CE4B10" w14:paraId="03707E66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51881F8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BN</w:t>
            </w:r>
          </w:p>
        </w:tc>
        <w:tc>
          <w:tcPr>
            <w:tcW w:w="2193" w:type="dxa"/>
            <w:noWrap/>
            <w:hideMark/>
          </w:tcPr>
          <w:p w14:paraId="6E2E05E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A.J.C.M.O. DEALU NEGRU BISTRITA</w:t>
            </w:r>
          </w:p>
        </w:tc>
        <w:tc>
          <w:tcPr>
            <w:tcW w:w="3593" w:type="dxa"/>
            <w:noWrap/>
            <w:hideMark/>
          </w:tcPr>
          <w:p w14:paraId="76A5984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MUN. BISTRITA, STR. RODNEI NR. 20, SC. E, AP. 29, JUD BISTRITA NASAUD</w:t>
            </w:r>
          </w:p>
        </w:tc>
        <w:tc>
          <w:tcPr>
            <w:tcW w:w="2610" w:type="dxa"/>
            <w:noWrap/>
            <w:hideMark/>
          </w:tcPr>
          <w:p w14:paraId="49CEE2EF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8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ajcmodealunegru@yahoo.com</w:t>
              </w:r>
            </w:hyperlink>
          </w:p>
        </w:tc>
      </w:tr>
      <w:tr w:rsidR="006F5A56" w:rsidRPr="00CE4B10" w14:paraId="0CE22CBD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0DADC77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BT</w:t>
            </w:r>
          </w:p>
        </w:tc>
        <w:tc>
          <w:tcPr>
            <w:tcW w:w="2193" w:type="dxa"/>
            <w:noWrap/>
            <w:hideMark/>
          </w:tcPr>
          <w:p w14:paraId="5ECA648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 MOLDOVIS BOTOSANI</w:t>
            </w:r>
          </w:p>
        </w:tc>
        <w:tc>
          <w:tcPr>
            <w:tcW w:w="3593" w:type="dxa"/>
            <w:noWrap/>
            <w:hideMark/>
          </w:tcPr>
          <w:p w14:paraId="157FFE7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RACHITI, JUD. BOTOSANI</w:t>
            </w:r>
          </w:p>
        </w:tc>
        <w:tc>
          <w:tcPr>
            <w:tcW w:w="2610" w:type="dxa"/>
            <w:noWrap/>
            <w:hideMark/>
          </w:tcPr>
          <w:p w14:paraId="6A50F5A3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9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floreamarianalex@yahoo.com</w:t>
              </w:r>
            </w:hyperlink>
          </w:p>
        </w:tc>
      </w:tr>
      <w:tr w:rsidR="006F5A56" w:rsidRPr="00CE4B10" w14:paraId="54D569D6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5BDB11B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CJ</w:t>
            </w:r>
          </w:p>
        </w:tc>
        <w:tc>
          <w:tcPr>
            <w:tcW w:w="2193" w:type="dxa"/>
            <w:noWrap/>
            <w:hideMark/>
          </w:tcPr>
          <w:p w14:paraId="7E43AF7C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A.C.A. SOMESANA CLUJ</w:t>
            </w:r>
          </w:p>
        </w:tc>
        <w:tc>
          <w:tcPr>
            <w:tcW w:w="3593" w:type="dxa"/>
            <w:noWrap/>
            <w:hideMark/>
          </w:tcPr>
          <w:p w14:paraId="05B01A9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MUN. CLUJ-NAPOCA, B-DUL MUNCII, NR. 18, ET. 2, CAM. 7, JUD. CLUJ</w:t>
            </w:r>
          </w:p>
        </w:tc>
        <w:tc>
          <w:tcPr>
            <w:tcW w:w="2610" w:type="dxa"/>
            <w:noWrap/>
            <w:hideMark/>
          </w:tcPr>
          <w:p w14:paraId="4FF9C889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0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office@acasomesana.ro</w:t>
              </w:r>
            </w:hyperlink>
          </w:p>
        </w:tc>
      </w:tr>
      <w:tr w:rsidR="006F5A56" w:rsidRPr="00CE4B10" w14:paraId="51E18333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A4A1DF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CJ</w:t>
            </w:r>
          </w:p>
        </w:tc>
        <w:tc>
          <w:tcPr>
            <w:tcW w:w="2193" w:type="dxa"/>
            <w:noWrap/>
            <w:hideMark/>
          </w:tcPr>
          <w:p w14:paraId="286D7EA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IJARUL CLUJ</w:t>
            </w:r>
          </w:p>
        </w:tc>
        <w:tc>
          <w:tcPr>
            <w:tcW w:w="3593" w:type="dxa"/>
            <w:noWrap/>
            <w:hideMark/>
          </w:tcPr>
          <w:p w14:paraId="0BA09D4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Loc </w:t>
            </w: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Agarbiciu</w:t>
            </w:r>
            <w:proofErr w:type="spell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nr. 207, Jud. Cluj</w:t>
            </w:r>
          </w:p>
        </w:tc>
        <w:tc>
          <w:tcPr>
            <w:tcW w:w="2610" w:type="dxa"/>
            <w:noWrap/>
            <w:hideMark/>
          </w:tcPr>
          <w:p w14:paraId="2BBF0AC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niste_miu@yahoo.com</w:t>
            </w:r>
          </w:p>
        </w:tc>
      </w:tr>
      <w:tr w:rsidR="006F5A56" w:rsidRPr="00CE4B10" w14:paraId="009F5FE5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5373127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CJ</w:t>
            </w:r>
          </w:p>
        </w:tc>
        <w:tc>
          <w:tcPr>
            <w:tcW w:w="2193" w:type="dxa"/>
            <w:noWrap/>
            <w:hideMark/>
          </w:tcPr>
          <w:p w14:paraId="00976DD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TRANSILVANIA COOPERATIVA AGRICOLA CLUJ</w:t>
            </w:r>
          </w:p>
        </w:tc>
        <w:tc>
          <w:tcPr>
            <w:tcW w:w="3593" w:type="dxa"/>
            <w:noWrap/>
            <w:hideMark/>
          </w:tcPr>
          <w:p w14:paraId="4C5E97F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SAT SĂRĂDIȘ, COM. FELEACU, NR. 31, JUD. CLUJ </w:t>
            </w:r>
          </w:p>
        </w:tc>
        <w:tc>
          <w:tcPr>
            <w:tcW w:w="2610" w:type="dxa"/>
            <w:noWrap/>
            <w:hideMark/>
          </w:tcPr>
          <w:p w14:paraId="63F7DE8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office@catransilvania.ro</w:t>
            </w:r>
          </w:p>
        </w:tc>
      </w:tr>
      <w:tr w:rsidR="006F5A56" w:rsidRPr="00CE4B10" w14:paraId="5884E310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D2E81A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CJ</w:t>
            </w:r>
          </w:p>
        </w:tc>
        <w:tc>
          <w:tcPr>
            <w:tcW w:w="2193" w:type="dxa"/>
            <w:noWrap/>
            <w:hideMark/>
          </w:tcPr>
          <w:p w14:paraId="7C31872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COOP. AGRICOLA SOMES ARIES</w:t>
            </w:r>
          </w:p>
        </w:tc>
        <w:tc>
          <w:tcPr>
            <w:tcW w:w="3593" w:type="dxa"/>
            <w:noWrap/>
            <w:hideMark/>
          </w:tcPr>
          <w:p w14:paraId="131A456D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APAHIDA, STR. LIBERTATII. NR.335, JUD CLUJ</w:t>
            </w:r>
          </w:p>
        </w:tc>
        <w:tc>
          <w:tcPr>
            <w:tcW w:w="2610" w:type="dxa"/>
            <w:noWrap/>
            <w:hideMark/>
          </w:tcPr>
          <w:p w14:paraId="71E615E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copovine@gmail.com</w:t>
            </w:r>
          </w:p>
        </w:tc>
      </w:tr>
      <w:tr w:rsidR="006F5A56" w:rsidRPr="00CE4B10" w14:paraId="387FBE35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D07CA5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CS</w:t>
            </w:r>
          </w:p>
        </w:tc>
        <w:tc>
          <w:tcPr>
            <w:tcW w:w="2193" w:type="dxa"/>
            <w:noWrap/>
            <w:hideMark/>
          </w:tcPr>
          <w:p w14:paraId="2EEAF45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C.CARAS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SEVERIN</w:t>
            </w:r>
          </w:p>
        </w:tc>
        <w:tc>
          <w:tcPr>
            <w:tcW w:w="3593" w:type="dxa"/>
            <w:noWrap/>
            <w:hideMark/>
          </w:tcPr>
          <w:p w14:paraId="06AC0A5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RESITA, STR.P-TA REPUBLICII, NR.44</w:t>
            </w:r>
          </w:p>
        </w:tc>
        <w:tc>
          <w:tcPr>
            <w:tcW w:w="2610" w:type="dxa"/>
            <w:noWrap/>
            <w:hideMark/>
          </w:tcPr>
          <w:p w14:paraId="11148A10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1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asociatiaovine.caras@gmail.com</w:t>
              </w:r>
            </w:hyperlink>
          </w:p>
        </w:tc>
      </w:tr>
      <w:tr w:rsidR="006F5A56" w:rsidRPr="00CE4B10" w14:paraId="2C9CAF72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7B0CE8C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CT</w:t>
            </w:r>
          </w:p>
        </w:tc>
        <w:tc>
          <w:tcPr>
            <w:tcW w:w="2193" w:type="dxa"/>
            <w:noWrap/>
            <w:hideMark/>
          </w:tcPr>
          <w:p w14:paraId="74F09BC9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 PASTORUL MIORITA CONSTANTA</w:t>
            </w:r>
          </w:p>
        </w:tc>
        <w:tc>
          <w:tcPr>
            <w:tcW w:w="3593" w:type="dxa"/>
            <w:noWrap/>
            <w:hideMark/>
          </w:tcPr>
          <w:p w14:paraId="4D95606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MEDGIDIA, STR. DOBROGEANU GHEREA NR. 25, CONSTANTA</w:t>
            </w:r>
          </w:p>
        </w:tc>
        <w:tc>
          <w:tcPr>
            <w:tcW w:w="2610" w:type="dxa"/>
            <w:noWrap/>
            <w:hideMark/>
          </w:tcPr>
          <w:p w14:paraId="76A16A3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ajcocpastorulmiorita@yahoo.com</w:t>
            </w:r>
          </w:p>
        </w:tc>
      </w:tr>
      <w:tr w:rsidR="006F5A56" w:rsidRPr="00CE4B10" w14:paraId="2A456D24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2037E49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GJ</w:t>
            </w:r>
          </w:p>
        </w:tc>
        <w:tc>
          <w:tcPr>
            <w:tcW w:w="2193" w:type="dxa"/>
            <w:noWrap/>
            <w:hideMark/>
          </w:tcPr>
          <w:p w14:paraId="2B10702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A.C.O.B. NOVACI</w:t>
            </w:r>
          </w:p>
        </w:tc>
        <w:tc>
          <w:tcPr>
            <w:tcW w:w="3593" w:type="dxa"/>
            <w:noWrap/>
            <w:hideMark/>
          </w:tcPr>
          <w:p w14:paraId="30AAE2B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LOC. 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NOVACI ,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STR. DUMBRAVA NR.56, JUD. GORJ</w:t>
            </w:r>
          </w:p>
        </w:tc>
        <w:tc>
          <w:tcPr>
            <w:tcW w:w="2610" w:type="dxa"/>
            <w:noWrap/>
            <w:hideMark/>
          </w:tcPr>
          <w:p w14:paraId="26C7F42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acobnovaci@yahoo.com</w:t>
            </w:r>
          </w:p>
        </w:tc>
      </w:tr>
      <w:tr w:rsidR="006F5A56" w:rsidRPr="00CE4B10" w14:paraId="61D653EE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4478C86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GJ</w:t>
            </w:r>
          </w:p>
        </w:tc>
        <w:tc>
          <w:tcPr>
            <w:tcW w:w="2193" w:type="dxa"/>
            <w:noWrap/>
            <w:hideMark/>
          </w:tcPr>
          <w:p w14:paraId="68AD1ED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COOP. AGRICOLA AGROMOVIS GORJ</w:t>
            </w:r>
          </w:p>
        </w:tc>
        <w:tc>
          <w:tcPr>
            <w:tcW w:w="3593" w:type="dxa"/>
            <w:noWrap/>
            <w:hideMark/>
          </w:tcPr>
          <w:p w14:paraId="5483F40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COM. CRASNA, SAT RADOSI NR. 229, JUD. GORJ</w:t>
            </w:r>
          </w:p>
        </w:tc>
        <w:tc>
          <w:tcPr>
            <w:tcW w:w="2610" w:type="dxa"/>
            <w:noWrap/>
            <w:hideMark/>
          </w:tcPr>
          <w:p w14:paraId="65353137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2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agromoviscooop@yahoo.com</w:t>
              </w:r>
            </w:hyperlink>
          </w:p>
        </w:tc>
      </w:tr>
      <w:tr w:rsidR="006F5A56" w:rsidRPr="00CE4B10" w14:paraId="7F0398D7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65EAE3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HD</w:t>
            </w:r>
          </w:p>
        </w:tc>
        <w:tc>
          <w:tcPr>
            <w:tcW w:w="2193" w:type="dxa"/>
            <w:noWrap/>
            <w:hideMark/>
          </w:tcPr>
          <w:p w14:paraId="294E959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A.Z.C.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O.RETEZATUL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HATEG</w:t>
            </w:r>
          </w:p>
        </w:tc>
        <w:tc>
          <w:tcPr>
            <w:tcW w:w="3593" w:type="dxa"/>
            <w:noWrap/>
            <w:hideMark/>
          </w:tcPr>
          <w:p w14:paraId="46CE072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LOCALITATEA  HATEG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,  JUDETUL  HUNEDOARA         </w:t>
            </w:r>
          </w:p>
        </w:tc>
        <w:tc>
          <w:tcPr>
            <w:tcW w:w="2610" w:type="dxa"/>
            <w:noWrap/>
            <w:hideMark/>
          </w:tcPr>
          <w:p w14:paraId="68F4D3E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ovineretezat@yahoo.com</w:t>
            </w:r>
          </w:p>
        </w:tc>
      </w:tr>
      <w:tr w:rsidR="006F5A56" w:rsidRPr="00CE4B10" w14:paraId="50F343B2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480B702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HR</w:t>
            </w:r>
          </w:p>
        </w:tc>
        <w:tc>
          <w:tcPr>
            <w:tcW w:w="2193" w:type="dxa"/>
            <w:noWrap/>
            <w:hideMark/>
          </w:tcPr>
          <w:p w14:paraId="79DA98B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A.C.O.C.T. HARGHITA</w:t>
            </w:r>
          </w:p>
        </w:tc>
        <w:tc>
          <w:tcPr>
            <w:tcW w:w="3593" w:type="dxa"/>
            <w:noWrap/>
            <w:hideMark/>
          </w:tcPr>
          <w:p w14:paraId="522119FD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DANESTI NR. 544, JUD. HARGHITA</w:t>
            </w:r>
          </w:p>
        </w:tc>
        <w:tc>
          <w:tcPr>
            <w:tcW w:w="2610" w:type="dxa"/>
            <w:noWrap/>
            <w:hideMark/>
          </w:tcPr>
          <w:p w14:paraId="5AEEEEA0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3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nora_nitoiu8@hotmail.com</w:t>
              </w:r>
            </w:hyperlink>
          </w:p>
        </w:tc>
      </w:tr>
      <w:tr w:rsidR="006F5A56" w:rsidRPr="00CE4B10" w14:paraId="666605EB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F78F28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IL</w:t>
            </w:r>
          </w:p>
        </w:tc>
        <w:tc>
          <w:tcPr>
            <w:tcW w:w="2193" w:type="dxa"/>
            <w:hideMark/>
          </w:tcPr>
          <w:p w14:paraId="7DFE2B3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T.IALOMITA</w:t>
            </w:r>
            <w:proofErr w:type="gramEnd"/>
          </w:p>
        </w:tc>
        <w:tc>
          <w:tcPr>
            <w:tcW w:w="3593" w:type="dxa"/>
            <w:hideMark/>
          </w:tcPr>
          <w:p w14:paraId="1ACBEF7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VLADENI, STR. MIHAI VITEAZU NR. 122, JUD. IALOMITA</w:t>
            </w:r>
          </w:p>
        </w:tc>
        <w:tc>
          <w:tcPr>
            <w:tcW w:w="2610" w:type="dxa"/>
            <w:hideMark/>
          </w:tcPr>
          <w:p w14:paraId="1CAD6040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acoct.ialomita@yahoo.com</w:t>
            </w:r>
          </w:p>
        </w:tc>
      </w:tr>
      <w:tr w:rsidR="00155F36" w:rsidRPr="00CE4B10" w14:paraId="5C16486B" w14:textId="77777777" w:rsidTr="006F5A56">
        <w:trPr>
          <w:trHeight w:val="300"/>
        </w:trPr>
        <w:tc>
          <w:tcPr>
            <w:tcW w:w="599" w:type="dxa"/>
            <w:noWrap/>
          </w:tcPr>
          <w:p w14:paraId="7F0B3C9D" w14:textId="5F685878" w:rsidR="00155F36" w:rsidRPr="00CE4B10" w:rsidRDefault="00155F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IL</w:t>
            </w:r>
          </w:p>
        </w:tc>
        <w:tc>
          <w:tcPr>
            <w:tcW w:w="2193" w:type="dxa"/>
          </w:tcPr>
          <w:p w14:paraId="6D2147C5" w14:textId="7495CFE1" w:rsidR="00155F36" w:rsidRPr="00CE4B10" w:rsidRDefault="00155F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COOP. CIOBANITA CIOCANESTI</w:t>
            </w:r>
          </w:p>
        </w:tc>
        <w:tc>
          <w:tcPr>
            <w:tcW w:w="3593" w:type="dxa"/>
          </w:tcPr>
          <w:p w14:paraId="30CB50C5" w14:textId="77777777" w:rsidR="00155F36" w:rsidRPr="00CE4B10" w:rsidRDefault="00155F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610" w:type="dxa"/>
          </w:tcPr>
          <w:p w14:paraId="02E66751" w14:textId="6B34EDCD" w:rsidR="00155F36" w:rsidRPr="00CE4B10" w:rsidRDefault="00155F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ciobanitaciocanesti2020@yahoo.com</w:t>
            </w:r>
          </w:p>
        </w:tc>
      </w:tr>
      <w:tr w:rsidR="006F5A56" w:rsidRPr="00CE4B10" w14:paraId="0377F7F4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2FE05A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IS</w:t>
            </w:r>
          </w:p>
        </w:tc>
        <w:tc>
          <w:tcPr>
            <w:tcW w:w="2193" w:type="dxa"/>
            <w:noWrap/>
            <w:hideMark/>
          </w:tcPr>
          <w:p w14:paraId="162BA61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ASOCIATIA TRADITIA MOLDOVEI IASI</w:t>
            </w:r>
          </w:p>
        </w:tc>
        <w:tc>
          <w:tcPr>
            <w:tcW w:w="3593" w:type="dxa"/>
            <w:noWrap/>
            <w:hideMark/>
          </w:tcPr>
          <w:p w14:paraId="2390ADA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AL.TUDOR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NECULAI ,NR.71 JUD.IASI</w:t>
            </w:r>
          </w:p>
        </w:tc>
        <w:tc>
          <w:tcPr>
            <w:tcW w:w="2610" w:type="dxa"/>
            <w:noWrap/>
            <w:hideMark/>
          </w:tcPr>
          <w:p w14:paraId="0061E670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4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traditia.moldovei_iasi@yahoo.com</w:t>
              </w:r>
            </w:hyperlink>
          </w:p>
        </w:tc>
      </w:tr>
      <w:tr w:rsidR="006F5A56" w:rsidRPr="00CE4B10" w14:paraId="6B4EA0CF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2C6FEE5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MM</w:t>
            </w:r>
          </w:p>
        </w:tc>
        <w:tc>
          <w:tcPr>
            <w:tcW w:w="2193" w:type="dxa"/>
            <w:noWrap/>
            <w:hideMark/>
          </w:tcPr>
          <w:p w14:paraId="5D17108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MARAMURESUL</w:t>
            </w:r>
          </w:p>
        </w:tc>
        <w:tc>
          <w:tcPr>
            <w:tcW w:w="3593" w:type="dxa"/>
            <w:noWrap/>
            <w:hideMark/>
          </w:tcPr>
          <w:p w14:paraId="58E259E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SOMCUTA MARE, STR. TARGULUI, NR.7, AP.1</w:t>
            </w:r>
          </w:p>
        </w:tc>
        <w:tc>
          <w:tcPr>
            <w:tcW w:w="2610" w:type="dxa"/>
            <w:noWrap/>
            <w:hideMark/>
          </w:tcPr>
          <w:p w14:paraId="7EA079C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asociatiaovine_mm@yahoo.com</w:t>
            </w:r>
          </w:p>
        </w:tc>
      </w:tr>
      <w:tr w:rsidR="006F5A56" w:rsidRPr="00CE4B10" w14:paraId="1AC0C00D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427C0F8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MS</w:t>
            </w:r>
          </w:p>
        </w:tc>
        <w:tc>
          <w:tcPr>
            <w:tcW w:w="2193" w:type="dxa"/>
            <w:noWrap/>
            <w:hideMark/>
          </w:tcPr>
          <w:p w14:paraId="2C6C57E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VALEA MURESULUI MURES</w:t>
            </w:r>
          </w:p>
        </w:tc>
        <w:tc>
          <w:tcPr>
            <w:tcW w:w="3593" w:type="dxa"/>
            <w:noWrap/>
            <w:hideMark/>
          </w:tcPr>
          <w:p w14:paraId="53760D8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COM.RASTOLITA NR.75/A JUD MURES</w:t>
            </w:r>
          </w:p>
        </w:tc>
        <w:tc>
          <w:tcPr>
            <w:tcW w:w="2610" w:type="dxa"/>
            <w:noWrap/>
            <w:hideMark/>
          </w:tcPr>
          <w:p w14:paraId="72F25D4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ACOCdeda@yahoo.com</w:t>
            </w:r>
          </w:p>
        </w:tc>
      </w:tr>
      <w:tr w:rsidR="006F5A56" w:rsidRPr="00CE4B10" w14:paraId="594058CD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F94751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NT</w:t>
            </w:r>
          </w:p>
        </w:tc>
        <w:tc>
          <w:tcPr>
            <w:tcW w:w="2193" w:type="dxa"/>
            <w:noWrap/>
            <w:hideMark/>
          </w:tcPr>
          <w:p w14:paraId="2D5D8A7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MIORITA NEAMT</w:t>
            </w:r>
          </w:p>
        </w:tc>
        <w:tc>
          <w:tcPr>
            <w:tcW w:w="3593" w:type="dxa"/>
            <w:noWrap/>
            <w:hideMark/>
          </w:tcPr>
          <w:p w14:paraId="7895C23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STR. ANTON PANN, NR. 30/42 ROMAN, JUD. NEAMT</w:t>
            </w:r>
          </w:p>
        </w:tc>
        <w:tc>
          <w:tcPr>
            <w:tcW w:w="2610" w:type="dxa"/>
            <w:noWrap/>
            <w:hideMark/>
          </w:tcPr>
          <w:p w14:paraId="24494AD2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5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daniela.sagiu@gmail.com</w:t>
              </w:r>
            </w:hyperlink>
          </w:p>
        </w:tc>
      </w:tr>
      <w:tr w:rsidR="006F5A56" w:rsidRPr="00CE4B10" w14:paraId="12B3B414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49BA95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lastRenderedPageBreak/>
              <w:t>SB</w:t>
            </w:r>
          </w:p>
        </w:tc>
        <w:tc>
          <w:tcPr>
            <w:tcW w:w="2193" w:type="dxa"/>
            <w:noWrap/>
            <w:hideMark/>
          </w:tcPr>
          <w:p w14:paraId="32BBFB3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O.MARGINIMEA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RASINARI SIBIU</w:t>
            </w:r>
          </w:p>
        </w:tc>
        <w:tc>
          <w:tcPr>
            <w:tcW w:w="3593" w:type="dxa"/>
            <w:noWrap/>
            <w:hideMark/>
          </w:tcPr>
          <w:p w14:paraId="70A0746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SIBIU, STR MORILOR, NR 17 A</w:t>
            </w:r>
          </w:p>
        </w:tc>
        <w:tc>
          <w:tcPr>
            <w:tcW w:w="2610" w:type="dxa"/>
            <w:noWrap/>
            <w:hideMark/>
          </w:tcPr>
          <w:p w14:paraId="569F231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acosmarginimea2016@gmail.com</w:t>
            </w:r>
          </w:p>
        </w:tc>
      </w:tr>
      <w:tr w:rsidR="006F5A56" w:rsidRPr="00CE4B10" w14:paraId="0AEB8601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3101DC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SB</w:t>
            </w:r>
          </w:p>
        </w:tc>
        <w:tc>
          <w:tcPr>
            <w:tcW w:w="2193" w:type="dxa"/>
            <w:noWrap/>
            <w:hideMark/>
          </w:tcPr>
          <w:p w14:paraId="6C537C89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MARGINIMEA SURA MARE SIBIU</w:t>
            </w:r>
          </w:p>
        </w:tc>
        <w:tc>
          <w:tcPr>
            <w:tcW w:w="3593" w:type="dxa"/>
            <w:noWrap/>
            <w:hideMark/>
          </w:tcPr>
          <w:p w14:paraId="59DD8FC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STR. GATERULUI, NR. 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216,JUD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SIBIU</w:t>
            </w:r>
          </w:p>
        </w:tc>
        <w:tc>
          <w:tcPr>
            <w:tcW w:w="2610" w:type="dxa"/>
            <w:noWrap/>
            <w:hideMark/>
          </w:tcPr>
          <w:p w14:paraId="23E1907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ajcocm@ymail.com</w:t>
            </w:r>
          </w:p>
        </w:tc>
      </w:tr>
      <w:tr w:rsidR="006F5A56" w:rsidRPr="00CE4B10" w14:paraId="26E6986F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08807F8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SB</w:t>
            </w:r>
          </w:p>
        </w:tc>
        <w:tc>
          <w:tcPr>
            <w:tcW w:w="2193" w:type="dxa"/>
            <w:noWrap/>
            <w:hideMark/>
          </w:tcPr>
          <w:p w14:paraId="44A9032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 ECOMIORITA SIBIU</w:t>
            </w:r>
          </w:p>
        </w:tc>
        <w:tc>
          <w:tcPr>
            <w:tcW w:w="3593" w:type="dxa"/>
            <w:noWrap/>
            <w:hideMark/>
          </w:tcPr>
          <w:p w14:paraId="22EA05D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PORUMBACU DE SUS NR. 30, JUD. SIBIU</w:t>
            </w:r>
          </w:p>
        </w:tc>
        <w:tc>
          <w:tcPr>
            <w:tcW w:w="2610" w:type="dxa"/>
            <w:noWrap/>
            <w:hideMark/>
          </w:tcPr>
          <w:p w14:paraId="06EE144C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barbateicristina@yahoo.com</w:t>
            </w:r>
          </w:p>
        </w:tc>
      </w:tr>
      <w:tr w:rsidR="006F5A56" w:rsidRPr="00CE4B10" w14:paraId="6410DB85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772AB2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SJ</w:t>
            </w:r>
          </w:p>
        </w:tc>
        <w:tc>
          <w:tcPr>
            <w:tcW w:w="2193" w:type="dxa"/>
            <w:noWrap/>
            <w:hideMark/>
          </w:tcPr>
          <w:p w14:paraId="051D907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O.V.I.S. SALAJ</w:t>
            </w:r>
          </w:p>
        </w:tc>
        <w:tc>
          <w:tcPr>
            <w:tcW w:w="3593" w:type="dxa"/>
            <w:noWrap/>
            <w:hideMark/>
          </w:tcPr>
          <w:p w14:paraId="5A3B611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ZALAU, STR. GHEORGHE DOJA. NR. 63</w:t>
            </w:r>
          </w:p>
        </w:tc>
        <w:tc>
          <w:tcPr>
            <w:tcW w:w="2610" w:type="dxa"/>
            <w:noWrap/>
            <w:hideMark/>
          </w:tcPr>
          <w:p w14:paraId="3309B7D5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6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ovissj@yahoo.com</w:t>
              </w:r>
            </w:hyperlink>
          </w:p>
        </w:tc>
      </w:tr>
      <w:tr w:rsidR="006F5A56" w:rsidRPr="00CE4B10" w14:paraId="62D376B4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75C25C8C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SJ</w:t>
            </w:r>
          </w:p>
        </w:tc>
        <w:tc>
          <w:tcPr>
            <w:tcW w:w="2193" w:type="dxa"/>
            <w:noWrap/>
            <w:hideMark/>
          </w:tcPr>
          <w:p w14:paraId="3C6561E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SALAJ</w:t>
            </w:r>
          </w:p>
        </w:tc>
        <w:tc>
          <w:tcPr>
            <w:tcW w:w="3593" w:type="dxa"/>
            <w:noWrap/>
            <w:hideMark/>
          </w:tcPr>
          <w:p w14:paraId="18694B8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ZALAU, STR. CORNELIU COPOSU NR. 81, JUD. SALAJ</w:t>
            </w:r>
          </w:p>
        </w:tc>
        <w:tc>
          <w:tcPr>
            <w:tcW w:w="2610" w:type="dxa"/>
            <w:noWrap/>
            <w:hideMark/>
          </w:tcPr>
          <w:p w14:paraId="1A847DB9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7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ajcocsj@yahoo.com</w:t>
              </w:r>
            </w:hyperlink>
          </w:p>
        </w:tc>
      </w:tr>
      <w:tr w:rsidR="006F5A56" w:rsidRPr="00CE4B10" w14:paraId="3B6F5BED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57DC50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SM</w:t>
            </w:r>
          </w:p>
        </w:tc>
        <w:tc>
          <w:tcPr>
            <w:tcW w:w="2193" w:type="dxa"/>
            <w:noWrap/>
            <w:hideMark/>
          </w:tcPr>
          <w:p w14:paraId="24FBD3F7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 OVIM NORD SATU MARE</w:t>
            </w:r>
          </w:p>
        </w:tc>
        <w:tc>
          <w:tcPr>
            <w:tcW w:w="3593" w:type="dxa"/>
            <w:noWrap/>
            <w:hideMark/>
          </w:tcPr>
          <w:p w14:paraId="6BFF765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LOC. SATU MARE, STR. DORNA, NR. 11 / </w:t>
            </w:r>
            <w:proofErr w:type="gram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4 ,</w:t>
            </w:r>
            <w:proofErr w:type="gram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JUD. SATU MARE</w:t>
            </w:r>
          </w:p>
        </w:tc>
        <w:tc>
          <w:tcPr>
            <w:tcW w:w="2610" w:type="dxa"/>
            <w:noWrap/>
            <w:hideMark/>
          </w:tcPr>
          <w:p w14:paraId="426B7F4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ovimnord@yahoo.com</w:t>
            </w:r>
          </w:p>
        </w:tc>
      </w:tr>
      <w:tr w:rsidR="006F5A56" w:rsidRPr="00CE4B10" w14:paraId="13836788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3A266FC9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SV</w:t>
            </w:r>
          </w:p>
        </w:tc>
        <w:tc>
          <w:tcPr>
            <w:tcW w:w="2193" w:type="dxa"/>
            <w:noWrap/>
            <w:hideMark/>
          </w:tcPr>
          <w:p w14:paraId="6F9B3FF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A.J.C.A. PLAIUL BUCOVINEI SUCEAVA</w:t>
            </w:r>
          </w:p>
        </w:tc>
        <w:tc>
          <w:tcPr>
            <w:tcW w:w="3593" w:type="dxa"/>
            <w:noWrap/>
            <w:hideMark/>
          </w:tcPr>
          <w:p w14:paraId="31F0FD28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SCHEIA; STR. HUMORULUI; NR. 106 E, JUD. SUCEAVA</w:t>
            </w:r>
          </w:p>
        </w:tc>
        <w:tc>
          <w:tcPr>
            <w:tcW w:w="2610" w:type="dxa"/>
            <w:noWrap/>
            <w:hideMark/>
          </w:tcPr>
          <w:p w14:paraId="052CC41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plaiulbucovinei@yahoo.com</w:t>
            </w:r>
          </w:p>
        </w:tc>
      </w:tr>
      <w:tr w:rsidR="006F5A56" w:rsidRPr="00CE4B10" w14:paraId="1A6FD9E5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332781C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TM</w:t>
            </w:r>
          </w:p>
        </w:tc>
        <w:tc>
          <w:tcPr>
            <w:tcW w:w="2193" w:type="dxa"/>
            <w:noWrap/>
            <w:hideMark/>
          </w:tcPr>
          <w:p w14:paraId="0DA9AF8B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 TIM MIORITA</w:t>
            </w:r>
          </w:p>
        </w:tc>
        <w:tc>
          <w:tcPr>
            <w:tcW w:w="3593" w:type="dxa"/>
            <w:noWrap/>
            <w:hideMark/>
          </w:tcPr>
          <w:p w14:paraId="41C0269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LUGOJ STR. TIMISORI NR 32</w:t>
            </w:r>
          </w:p>
        </w:tc>
        <w:tc>
          <w:tcPr>
            <w:tcW w:w="2610" w:type="dxa"/>
            <w:noWrap/>
            <w:hideMark/>
          </w:tcPr>
          <w:p w14:paraId="0395201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acotimmiorita</w:t>
            </w:r>
            <w:proofErr w:type="spellEnd"/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@yahoo.com</w:t>
            </w:r>
          </w:p>
        </w:tc>
      </w:tr>
      <w:tr w:rsidR="006F5A56" w:rsidRPr="00CE4B10" w14:paraId="637725F2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5006E92D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</w:t>
            </w:r>
          </w:p>
        </w:tc>
        <w:tc>
          <w:tcPr>
            <w:tcW w:w="2193" w:type="dxa"/>
            <w:noWrap/>
            <w:hideMark/>
          </w:tcPr>
          <w:p w14:paraId="342C4C0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PADINA NEDEIULUI VALCEA</w:t>
            </w:r>
          </w:p>
        </w:tc>
        <w:tc>
          <w:tcPr>
            <w:tcW w:w="3593" w:type="dxa"/>
            <w:noWrap/>
            <w:hideMark/>
          </w:tcPr>
          <w:p w14:paraId="226D528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VAIDEENI, JUD. VALCEA</w:t>
            </w:r>
          </w:p>
        </w:tc>
        <w:tc>
          <w:tcPr>
            <w:tcW w:w="2610" w:type="dxa"/>
            <w:noWrap/>
            <w:hideMark/>
          </w:tcPr>
          <w:p w14:paraId="5702EDE9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8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padinanedeiului@yahoo.com</w:t>
              </w:r>
            </w:hyperlink>
          </w:p>
        </w:tc>
      </w:tr>
      <w:tr w:rsidR="006F5A56" w:rsidRPr="00CE4B10" w14:paraId="28A684FC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CF799EA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</w:t>
            </w:r>
          </w:p>
        </w:tc>
        <w:tc>
          <w:tcPr>
            <w:tcW w:w="2193" w:type="dxa"/>
            <w:noWrap/>
            <w:hideMark/>
          </w:tcPr>
          <w:p w14:paraId="71D8A083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ASOCIATIA AGRICOLA TARA LOVISTEI</w:t>
            </w:r>
          </w:p>
        </w:tc>
        <w:tc>
          <w:tcPr>
            <w:tcW w:w="3593" w:type="dxa"/>
            <w:noWrap/>
            <w:hideMark/>
          </w:tcPr>
          <w:p w14:paraId="1E92C132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LOC. TITESTI, JUD. VALCEA</w:t>
            </w:r>
          </w:p>
        </w:tc>
        <w:tc>
          <w:tcPr>
            <w:tcW w:w="2610" w:type="dxa"/>
            <w:noWrap/>
            <w:hideMark/>
          </w:tcPr>
          <w:p w14:paraId="7F0A5B8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asociatiataralovistei@gmail.com</w:t>
            </w:r>
          </w:p>
        </w:tc>
      </w:tr>
      <w:tr w:rsidR="006F5A56" w:rsidRPr="00CE4B10" w14:paraId="0D787F1B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1748876C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VN</w:t>
            </w:r>
          </w:p>
        </w:tc>
        <w:tc>
          <w:tcPr>
            <w:tcW w:w="2193" w:type="dxa"/>
            <w:noWrap/>
            <w:hideMark/>
          </w:tcPr>
          <w:p w14:paraId="548005D6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 MIORITA VRANCEA</w:t>
            </w:r>
          </w:p>
        </w:tc>
        <w:tc>
          <w:tcPr>
            <w:tcW w:w="3593" w:type="dxa"/>
            <w:noWrap/>
            <w:hideMark/>
          </w:tcPr>
          <w:p w14:paraId="4E6CC725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STR. BRAILEI, NR. 121, JUD. VRANCEA</w:t>
            </w:r>
          </w:p>
        </w:tc>
        <w:tc>
          <w:tcPr>
            <w:tcW w:w="2610" w:type="dxa"/>
            <w:noWrap/>
            <w:hideMark/>
          </w:tcPr>
          <w:p w14:paraId="3E20BF9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acocmioritavrancea@yahoo.com</w:t>
            </w:r>
          </w:p>
        </w:tc>
      </w:tr>
      <w:tr w:rsidR="006F5A56" w:rsidRPr="00CE4B10" w14:paraId="00658077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62B0D65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VS</w:t>
            </w:r>
          </w:p>
        </w:tc>
        <w:tc>
          <w:tcPr>
            <w:tcW w:w="2193" w:type="dxa"/>
            <w:noWrap/>
            <w:hideMark/>
          </w:tcPr>
          <w:p w14:paraId="351CD0C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A.C.O.C. OVISMOLD VASLUI</w:t>
            </w:r>
          </w:p>
        </w:tc>
        <w:tc>
          <w:tcPr>
            <w:tcW w:w="3593" w:type="dxa"/>
            <w:noWrap/>
            <w:hideMark/>
          </w:tcPr>
          <w:p w14:paraId="2D815894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STR. GH. DOJA NR. 5</w:t>
            </w:r>
          </w:p>
        </w:tc>
        <w:tc>
          <w:tcPr>
            <w:tcW w:w="2610" w:type="dxa"/>
            <w:noWrap/>
            <w:hideMark/>
          </w:tcPr>
          <w:p w14:paraId="562FDEC9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ovismoldvaslui@yahoo.com</w:t>
            </w:r>
          </w:p>
        </w:tc>
      </w:tr>
      <w:tr w:rsidR="006F5A56" w:rsidRPr="00CE4B10" w14:paraId="0E134864" w14:textId="77777777" w:rsidTr="006F5A56">
        <w:trPr>
          <w:trHeight w:val="300"/>
        </w:trPr>
        <w:tc>
          <w:tcPr>
            <w:tcW w:w="599" w:type="dxa"/>
            <w:noWrap/>
            <w:hideMark/>
          </w:tcPr>
          <w:p w14:paraId="50FE18D1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VS</w:t>
            </w:r>
          </w:p>
        </w:tc>
        <w:tc>
          <w:tcPr>
            <w:tcW w:w="2193" w:type="dxa"/>
            <w:noWrap/>
            <w:hideMark/>
          </w:tcPr>
          <w:p w14:paraId="3F0ADD9F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A.J.C.O.C. CORBUL VASLUI</w:t>
            </w:r>
          </w:p>
        </w:tc>
        <w:tc>
          <w:tcPr>
            <w:tcW w:w="3593" w:type="dxa"/>
            <w:noWrap/>
            <w:hideMark/>
          </w:tcPr>
          <w:p w14:paraId="1EE500DE" w14:textId="77777777" w:rsidR="006F5A56" w:rsidRPr="00CE4B10" w:rsidRDefault="006F5A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E4B10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VASLUI, JUD VASLUI </w:t>
            </w:r>
          </w:p>
        </w:tc>
        <w:tc>
          <w:tcPr>
            <w:tcW w:w="2610" w:type="dxa"/>
            <w:noWrap/>
            <w:hideMark/>
          </w:tcPr>
          <w:p w14:paraId="525F11E6" w14:textId="77777777" w:rsidR="006F5A56" w:rsidRPr="00CE4B10" w:rsidRDefault="007A232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hyperlink r:id="rId19" w:history="1">
              <w:r w:rsidR="006F5A56" w:rsidRPr="00CE4B10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14"/>
                  <w:szCs w:val="14"/>
                </w:rPr>
                <w:t>ajcoc.corbuvaslui@gmail.com</w:t>
              </w:r>
            </w:hyperlink>
          </w:p>
        </w:tc>
      </w:tr>
      <w:bookmarkEnd w:id="0"/>
    </w:tbl>
    <w:p w14:paraId="25B73B1F" w14:textId="77777777" w:rsidR="00CE4B10" w:rsidRPr="00CE4B10" w:rsidRDefault="00CE4B10">
      <w:pPr>
        <w:rPr>
          <w:rFonts w:ascii="Times New Roman" w:hAnsi="Times New Roman" w:cs="Times New Roman"/>
          <w:b/>
          <w:bCs/>
          <w:sz w:val="14"/>
          <w:szCs w:val="14"/>
        </w:rPr>
      </w:pPr>
    </w:p>
    <w:sectPr w:rsidR="00CE4B10" w:rsidRPr="00CE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7DB"/>
    <w:multiLevelType w:val="hybridMultilevel"/>
    <w:tmpl w:val="55A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D6C"/>
    <w:multiLevelType w:val="hybridMultilevel"/>
    <w:tmpl w:val="B5843CB8"/>
    <w:lvl w:ilvl="0" w:tplc="E99A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8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6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C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C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2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AB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C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0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2"/>
    <w:rsid w:val="000302F2"/>
    <w:rsid w:val="00155F36"/>
    <w:rsid w:val="002322D8"/>
    <w:rsid w:val="006F5A56"/>
    <w:rsid w:val="007A2329"/>
    <w:rsid w:val="008A6484"/>
    <w:rsid w:val="00CB7C04"/>
    <w:rsid w:val="00CE4B10"/>
    <w:rsid w:val="00E32AC3"/>
    <w:rsid w:val="00E41D39"/>
    <w:rsid w:val="00E95687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53F6"/>
  <w15:chartTrackingRefBased/>
  <w15:docId w15:val="{B4614553-BDBC-40D9-9D17-6198884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10"/>
    <w:rPr>
      <w:color w:val="0563C1"/>
      <w:u w:val="single"/>
    </w:rPr>
  </w:style>
  <w:style w:type="table" w:styleId="TableGrid">
    <w:name w:val="Table Grid"/>
    <w:basedOn w:val="TableNormal"/>
    <w:uiPriority w:val="39"/>
    <w:rsid w:val="00CE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cmodealunegru@yahoo.com" TargetMode="External"/><Relationship Id="rId13" Type="http://schemas.openxmlformats.org/officeDocument/2006/relationships/hyperlink" Target="mailto:nora_nitoiu8@hotmail.com" TargetMode="External"/><Relationship Id="rId18" Type="http://schemas.openxmlformats.org/officeDocument/2006/relationships/hyperlink" Target="mailto:padinanedeiului@yaho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agromoviscooop@yahoo.com" TargetMode="External"/><Relationship Id="rId17" Type="http://schemas.openxmlformats.org/officeDocument/2006/relationships/hyperlink" Target="mailto:ajcocsj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issj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ociatiaovine.ca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a.sagiu@gmail.com" TargetMode="External"/><Relationship Id="rId10" Type="http://schemas.openxmlformats.org/officeDocument/2006/relationships/hyperlink" Target="mailto:office@acasomesana.ro" TargetMode="External"/><Relationship Id="rId19" Type="http://schemas.openxmlformats.org/officeDocument/2006/relationships/hyperlink" Target="mailto:ajcoc.corbuvaslu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amarianalex@yahoo.com" TargetMode="External"/><Relationship Id="rId14" Type="http://schemas.openxmlformats.org/officeDocument/2006/relationships/hyperlink" Target="mailto:traditia.moldovei_ias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D34E-ECAF-4645-AD1F-1A822FC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DAGAU</cp:lastModifiedBy>
  <cp:revision>5</cp:revision>
  <cp:lastPrinted>2020-09-17T09:12:00Z</cp:lastPrinted>
  <dcterms:created xsi:type="dcterms:W3CDTF">2020-09-18T11:52:00Z</dcterms:created>
  <dcterms:modified xsi:type="dcterms:W3CDTF">2020-10-11T21:11:00Z</dcterms:modified>
</cp:coreProperties>
</file>